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34" w:rsidRDefault="00133E34" w:rsidP="00537E33">
      <w:pPr>
        <w:shd w:val="clear" w:color="auto" w:fill="FFFFFF"/>
        <w:spacing w:after="0" w:line="745" w:lineRule="atLeast"/>
        <w:ind w:left="41"/>
        <w:outlineLvl w:val="1"/>
        <w:rPr>
          <w:rFonts w:ascii="Arial" w:hAnsi="Arial"/>
          <w:b/>
          <w:bCs/>
          <w:color w:val="0000FF"/>
          <w:kern w:val="36"/>
          <w:sz w:val="32"/>
          <w:szCs w:val="32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0" o:spid="_x0000_s1026" type="#_x0000_t75" alt="רמון.jpg" style="position:absolute;left:0;text-align:left;margin-left:347.85pt;margin-top:-16.75pt;width:150.75pt;height:187.7pt;z-index:-251658240;visibility:visible" wrapcoords="-107 0 -107 21514 21600 21514 21600 0 -107 0">
            <v:imagedata r:id="rId4" o:title=""/>
            <w10:wrap type="through"/>
          </v:shape>
        </w:pic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>אל'מ אילן</w:t>
      </w:r>
      <w:r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 xml:space="preserve"> רמון נולד ב- 20 ביוני 1954 בתל-א</w: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>ביב. גדל בבאר שבע. נשוי לרונה ואב לאסף ז"ל , טל, יפתח  ונועה .</w: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br/>
        <w:t>בחיל האוויר בשנת 1972. הוא שימש כטייס סקייהוק ומיראז` ובשנת 1980 נבחר להיות בין מקימי מערך האף 16 בחיל האוויר.  ב-1981 השתתף בתקיפת הכור האטומי בעיראק. </w: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br/>
        <w:t>לאחר שסיים את לימודיו באוניברסיטה, שולב רמון בפרויקט פיתוח מטוס הלביא, בתעשייה האווירית. אחר כך שירת כסגן מפקד טייסת פאנטום וכמפקד טייסת אף 16. בסך הכל צבר אל'מ רמון למעלה מ – 4,000 שעות טיסה במטוסי קרב. בתפקידו האחרון בחיל האוויר היה ראש מחלקת  אמצעי לחימה. בשנת 1998 נבחר רמון ע</w:t>
      </w:r>
      <w:r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>ל ידי</w: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 xml:space="preserve"> חיל</w:t>
      </w:r>
      <w:r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>-</w: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 xml:space="preserve"> האוויר להיות האסטרונאוט הישראלי הראשון.</w:t>
      </w:r>
    </w:p>
    <w:p w:rsidR="00133E34" w:rsidRPr="00537E33" w:rsidRDefault="00133E34" w:rsidP="00537E33">
      <w:pPr>
        <w:shd w:val="clear" w:color="auto" w:fill="FFFFFF"/>
        <w:spacing w:after="0" w:line="745" w:lineRule="atLeast"/>
        <w:ind w:left="41"/>
        <w:outlineLvl w:val="1"/>
        <w:rPr>
          <w:rFonts w:ascii="Arial" w:hAnsi="Arial"/>
          <w:b/>
          <w:bCs/>
          <w:color w:val="302219"/>
          <w:kern w:val="36"/>
          <w:sz w:val="32"/>
          <w:szCs w:val="32"/>
        </w:rPr>
      </w:pP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t xml:space="preserve"> ב – 16.1.03 שוגרה החללית  קולומביה לחלל למשימות מחקר ובתוכה אילן רמון וצוות של שישה אסטרונאוטים נוספים. </w:t>
      </w:r>
      <w:r w:rsidRPr="00537E33">
        <w:rPr>
          <w:rFonts w:ascii="Arial" w:hAnsi="Arial"/>
          <w:b/>
          <w:bCs/>
          <w:color w:val="0000FF"/>
          <w:kern w:val="36"/>
          <w:sz w:val="32"/>
          <w:szCs w:val="32"/>
          <w:rtl/>
        </w:rPr>
        <w:br/>
        <w:t>ב 1.2.03 במהלך ניסיון השיבה הביתה , התרסקה החללית וכל צוותה ניספה.</w:t>
      </w:r>
    </w:p>
    <w:p w:rsidR="00133E34" w:rsidRPr="00537E33" w:rsidRDefault="00133E34" w:rsidP="00537E33">
      <w:pPr>
        <w:shd w:val="clear" w:color="auto" w:fill="FFFFFF"/>
        <w:spacing w:after="0" w:line="745" w:lineRule="atLeast"/>
        <w:ind w:left="720"/>
        <w:outlineLvl w:val="1"/>
        <w:rPr>
          <w:rFonts w:ascii="Times New Roman" w:hAnsi="Times New Roman" w:cs="Times New Roman"/>
          <w:b/>
          <w:bCs/>
          <w:color w:val="302219"/>
          <w:kern w:val="36"/>
          <w:sz w:val="24"/>
          <w:szCs w:val="24"/>
          <w:rtl/>
        </w:rPr>
      </w:pPr>
      <w:r w:rsidRPr="00537E33">
        <w:rPr>
          <w:rFonts w:ascii="Arial" w:hAnsi="Arial"/>
          <w:b/>
          <w:bCs/>
          <w:color w:val="0000FF"/>
          <w:kern w:val="36"/>
          <w:sz w:val="20"/>
          <w:szCs w:val="20"/>
          <w:rtl/>
        </w:rPr>
        <w:t>:</w:t>
      </w:r>
    </w:p>
    <w:p w:rsidR="00133E34" w:rsidRDefault="00133E34"/>
    <w:sectPr w:rsidR="00133E34" w:rsidSect="00537E33">
      <w:pgSz w:w="11906" w:h="16838"/>
      <w:pgMar w:top="1440" w:right="1800" w:bottom="1440" w:left="993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E33"/>
    <w:rsid w:val="00133E34"/>
    <w:rsid w:val="001D04FA"/>
    <w:rsid w:val="00537E33"/>
    <w:rsid w:val="00582A3B"/>
    <w:rsid w:val="006D0C39"/>
    <w:rsid w:val="006D15CA"/>
    <w:rsid w:val="00E125D8"/>
    <w:rsid w:val="00FC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3B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37E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652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אל'מ אילן רמון נולד ב- 20 ביוני 1954 בתל-אביב</dc:title>
  <dc:subject/>
  <dc:creator>morot</dc:creator>
  <cp:keywords/>
  <dc:description/>
  <cp:lastModifiedBy>Zafrir</cp:lastModifiedBy>
  <cp:revision>2</cp:revision>
  <cp:lastPrinted>2016-05-25T11:00:00Z</cp:lastPrinted>
  <dcterms:created xsi:type="dcterms:W3CDTF">2016-12-31T10:34:00Z</dcterms:created>
  <dcterms:modified xsi:type="dcterms:W3CDTF">2016-12-31T10:34:00Z</dcterms:modified>
</cp:coreProperties>
</file>